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B0842" w14:textId="77777777" w:rsidR="00195A08" w:rsidRDefault="00195A08">
      <w:pPr>
        <w:pStyle w:val="Ttulo1"/>
        <w:pageBreakBefore/>
        <w:tabs>
          <w:tab w:val="left" w:pos="0"/>
          <w:tab w:val="left" w:pos="833"/>
        </w:tabs>
      </w:pPr>
      <w:r>
        <w:rPr>
          <w:rFonts w:ascii="Arial" w:hAnsi="Arial"/>
          <w:sz w:val="22"/>
          <w:szCs w:val="22"/>
        </w:rPr>
        <w:t>1.</w:t>
      </w:r>
      <w:r>
        <w:rPr>
          <w:rFonts w:ascii="Arial" w:hAnsi="Arial"/>
          <w:sz w:val="22"/>
          <w:szCs w:val="22"/>
        </w:rPr>
        <w:tab/>
        <w:t>Identificação</w:t>
      </w:r>
    </w:p>
    <w:tbl>
      <w:tblPr>
        <w:tblW w:w="9640" w:type="dxa"/>
        <w:tblInd w:w="6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483"/>
        <w:gridCol w:w="1735"/>
        <w:gridCol w:w="1202"/>
        <w:gridCol w:w="1480"/>
        <w:gridCol w:w="500"/>
        <w:gridCol w:w="1420"/>
        <w:gridCol w:w="1820"/>
      </w:tblGrid>
      <w:tr w:rsidR="00195A08" w14:paraId="79474EC0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3870C4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Data</w:t>
            </w:r>
            <w:r>
              <w:rPr>
                <w:rStyle w:val="Fontepargpadro1"/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FBA9" w14:textId="4BA7D762" w:rsidR="00195A08" w:rsidRDefault="00F023E3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31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 w:rsidR="009C5287">
              <w:rPr>
                <w:rFonts w:ascii="Arial" w:hAnsi="Arial"/>
                <w:sz w:val="22"/>
                <w:szCs w:val="22"/>
              </w:rPr>
              <w:t>05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 w:rsidR="009C5287">
              <w:rPr>
                <w:rFonts w:ascii="Arial" w:hAnsi="Arial"/>
                <w:sz w:val="22"/>
                <w:szCs w:val="22"/>
              </w:rPr>
              <w:t>22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A56C7F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Início: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FFF68" w14:textId="78A7584E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10:00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360643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Término: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E4C6" w14:textId="6527B967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7C61AD">
              <w:rPr>
                <w:rFonts w:ascii="Arial" w:hAnsi="Arial"/>
                <w:sz w:val="22"/>
                <w:szCs w:val="22"/>
              </w:rPr>
              <w:t>0</w:t>
            </w:r>
            <w:r>
              <w:rPr>
                <w:rFonts w:ascii="Arial" w:hAnsi="Arial"/>
                <w:sz w:val="22"/>
                <w:szCs w:val="22"/>
              </w:rPr>
              <w:t>:</w:t>
            </w:r>
            <w:r w:rsidR="007C61AD">
              <w:rPr>
                <w:rFonts w:ascii="Arial" w:hAnsi="Arial"/>
                <w:sz w:val="22"/>
                <w:szCs w:val="22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>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</w:tr>
      <w:tr w:rsidR="009C5287" w14:paraId="4743B683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FA51F40" w14:textId="77777777" w:rsidR="009C5287" w:rsidRDefault="009C5287" w:rsidP="009C5287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Local: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ABB3" w14:textId="3E18D173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sz w:val="22"/>
                <w:szCs w:val="22"/>
                <w:lang w:val="pt-PT"/>
              </w:rPr>
              <w:t>Videoconferência – Teams</w:t>
            </w:r>
          </w:p>
        </w:tc>
      </w:tr>
      <w:tr w:rsidR="009C5287" w14:paraId="75CA5D25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BBD9A2F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Redator: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A158" w14:textId="2ACEAB3C" w:rsidR="009C5287" w:rsidRDefault="002518D8" w:rsidP="009C5287">
            <w:pPr>
              <w:snapToGrid w:val="0"/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Talita Regina Pereira</w:t>
            </w:r>
            <w:r w:rsidR="009C528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(DATAPREV)</w:t>
            </w:r>
          </w:p>
        </w:tc>
      </w:tr>
      <w:tr w:rsidR="009C5287" w14:paraId="035824BA" w14:textId="77777777" w:rsidTr="009C5287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F644CC6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Moderador:</w:t>
            </w:r>
          </w:p>
        </w:tc>
        <w:tc>
          <w:tcPr>
            <w:tcW w:w="81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3D57" w14:textId="7E1C5AC0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  <w:lang w:val="pt-PT"/>
              </w:rPr>
              <w:t>Ronaldo Souza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(MC)</w:t>
            </w:r>
          </w:p>
        </w:tc>
      </w:tr>
      <w:tr w:rsidR="009C5287" w14:paraId="65707569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859942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Assunto: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560D5" w14:textId="41DE2504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Consignado PAB – Ponto de Controle Semanal</w:t>
            </w:r>
          </w:p>
        </w:tc>
      </w:tr>
      <w:tr w:rsidR="00195A08" w14:paraId="41EBFBFF" w14:textId="77777777" w:rsidTr="009C5287">
        <w:tblPrEx>
          <w:tblCellMar>
            <w:left w:w="70" w:type="dxa"/>
            <w:right w:w="70" w:type="dxa"/>
          </w:tblCellMar>
        </w:tblPrEx>
        <w:trPr>
          <w:trHeight w:val="228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553987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Presentes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E8CB79A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Telefone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76C5454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email</w:t>
            </w:r>
          </w:p>
        </w:tc>
      </w:tr>
      <w:tr w:rsidR="00114F88" w14:paraId="463D39A1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4B8B" w14:textId="4A7FF0FB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Fernando Ribeiro Gonçalves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1C82B" w14:textId="294C9770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0E0F" w14:textId="6A5B0F7D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2A8F193D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8A9C9" w14:textId="7A5A7DC0" w:rsidR="00114F88" w:rsidRDefault="00114F88" w:rsidP="00114F88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Tamara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Kinupp</w:t>
            </w:r>
            <w:proofErr w:type="spellEnd"/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44C2" w14:textId="7C971553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9DEB" w14:textId="426E30A3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0E497EF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7FCF8" w14:textId="4B1A049E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Marcus Vinícius Lemos Chagas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09EB1" w14:textId="402FF7CB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DC04" w14:textId="184CAB38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47F5943E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F43AC" w14:textId="3344F208" w:rsidR="00114F88" w:rsidRPr="00AE17DF" w:rsidRDefault="00114F88" w:rsidP="00114F88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Talita Regina Pereira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1299" w14:textId="7705D8C5" w:rsidR="00114F88" w:rsidRDefault="00114F88" w:rsidP="00114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4DC0" w14:textId="50513A31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518D8" w14:paraId="74B52839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37EB3" w14:textId="1FD083AC" w:rsidR="002518D8" w:rsidRPr="00AE17DF" w:rsidRDefault="002518D8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Ronaldo Souza da Silva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05926" w14:textId="5647B946" w:rsidR="002518D8" w:rsidRDefault="002518D8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D4B5" w14:textId="4066DD5D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9694BE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128AF" w14:textId="779287A7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Esau</w:t>
            </w:r>
            <w:proofErr w:type="spellEnd"/>
            <w:r w:rsidRPr="00AE17DF">
              <w:rPr>
                <w:rFonts w:ascii="Arial" w:hAnsi="Arial" w:cs="Arial"/>
                <w:sz w:val="22"/>
                <w:szCs w:val="22"/>
              </w:rPr>
              <w:t xml:space="preserve"> Braga Oliveira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2731A" w14:textId="4B6B1996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88C1" w14:textId="45471D0A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4348916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DE62C" w14:textId="4E7BF8B1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Sabrina de Avila </w:t>
            </w:r>
            <w:proofErr w:type="spellStart"/>
            <w:r w:rsidRPr="00AE17DF">
              <w:rPr>
                <w:rFonts w:ascii="Arial" w:hAnsi="Arial" w:cs="Arial"/>
                <w:sz w:val="22"/>
                <w:szCs w:val="22"/>
              </w:rPr>
              <w:t>Covre</w:t>
            </w:r>
            <w:proofErr w:type="spellEnd"/>
            <w:r w:rsidRPr="00AE17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3DE8E" w14:textId="05008721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CCBF" w14:textId="5431E3D2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3551A22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CBC3D" w14:textId="42D84EE9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Danielle Pepe Ferreira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E38B1" w14:textId="7F582233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B18B" w14:textId="18FDCB4E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AC824C8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CE32E" w14:textId="1D9DA74D" w:rsidR="009C5287" w:rsidRPr="00AE17DF" w:rsidRDefault="00A3653C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André Luiz da Costa Baptista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434BA" w14:textId="2A5A9B44" w:rsidR="009C5287" w:rsidRDefault="0095121D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9550" w14:textId="5B6D24E9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0744" w14:paraId="2E90B2EB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B5CA4" w14:textId="38F83D69" w:rsidR="00B60744" w:rsidRPr="00AE17DF" w:rsidRDefault="00B60744" w:rsidP="00B607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Marcelo Viana Paris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DDAC4" w14:textId="7F67A48F" w:rsidR="00B60744" w:rsidRDefault="00B60744" w:rsidP="00B60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6D37" w14:textId="052DD39E" w:rsidR="00B60744" w:rsidRDefault="00B60744" w:rsidP="00B6074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B14CE" w14:paraId="6468089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25669" w14:textId="31094798" w:rsidR="003B14CE" w:rsidRDefault="00FF736C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Karla Montes Ferreira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9C5AC" w14:textId="38A09E14" w:rsidR="003B14CE" w:rsidRDefault="00143B89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34EC" w14:textId="4A1C0720" w:rsidR="003B14CE" w:rsidRDefault="003B14CE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B14CE" w14:paraId="32479A7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A30B6" w14:textId="718CFBDC" w:rsidR="003B14CE" w:rsidRDefault="004C5C3D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Vivian Lima da Costa Lopes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B8C5C" w14:textId="04DD3B96" w:rsidR="003B14CE" w:rsidRDefault="00143B89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481E2" w14:textId="2906F8D8" w:rsidR="003B14CE" w:rsidRDefault="003B14CE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B14CE" w14:paraId="12D2FFA2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E69A6" w14:textId="4C8536F8" w:rsidR="003B14CE" w:rsidRDefault="00935A6C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Lucas Moreira Barbosa Vasconcelos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80701" w14:textId="77777777" w:rsidR="003B14CE" w:rsidRDefault="003B14CE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9B63" w14:textId="0B8540F3" w:rsidR="003B14CE" w:rsidRDefault="003B14CE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B14CE" w14:paraId="3CC477F0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59516" w14:textId="0ED1E9D3" w:rsidR="003B14CE" w:rsidRDefault="00935A6C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Marcelo Alvares de Sousa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53F6A" w14:textId="77777777" w:rsidR="003B14CE" w:rsidRDefault="003B14CE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97DA" w14:textId="121972E3" w:rsidR="003B14CE" w:rsidRDefault="003B14CE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35A6C" w14:paraId="2EB2CB8A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8AEA" w14:textId="10377756" w:rsidR="00935A6C" w:rsidRDefault="00DD4496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Marina Carvalho de Lorenzo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F34C" w14:textId="77777777" w:rsidR="00935A6C" w:rsidRDefault="00935A6C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7E9A" w14:textId="77777777" w:rsidR="00935A6C" w:rsidRDefault="00935A6C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0114317" w14:textId="77777777" w:rsidR="007777B9" w:rsidRDefault="007777B9" w:rsidP="007777B9"/>
    <w:p w14:paraId="510CEBDC" w14:textId="35A5AE02" w:rsidR="007777B9" w:rsidRPr="007777B9" w:rsidRDefault="00195A08" w:rsidP="007777B9">
      <w:pPr>
        <w:pStyle w:val="Ttulo1"/>
        <w:tabs>
          <w:tab w:val="left" w:pos="0"/>
        </w:tabs>
        <w:spacing w:before="510" w:after="36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</w:t>
      </w:r>
      <w:r>
        <w:rPr>
          <w:rFonts w:ascii="Arial" w:hAnsi="Arial"/>
          <w:sz w:val="22"/>
          <w:szCs w:val="22"/>
        </w:rPr>
        <w:tab/>
        <w:t>Pauta</w:t>
      </w: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100"/>
      </w:tblGrid>
      <w:tr w:rsidR="00195A08" w14:paraId="60CEC57E" w14:textId="77777777" w:rsidTr="00DE4B92">
        <w:trPr>
          <w:trHeight w:val="350"/>
        </w:trPr>
        <w:tc>
          <w:tcPr>
            <w:tcW w:w="540" w:type="dxa"/>
            <w:shd w:val="clear" w:color="auto" w:fill="C0C0C0"/>
            <w:vAlign w:val="center"/>
          </w:tcPr>
          <w:p w14:paraId="7F1E7540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100" w:type="dxa"/>
            <w:shd w:val="clear" w:color="auto" w:fill="C0C0C0"/>
            <w:vAlign w:val="center"/>
          </w:tcPr>
          <w:p w14:paraId="4E85099E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Descrição</w:t>
            </w:r>
          </w:p>
        </w:tc>
      </w:tr>
      <w:tr w:rsidR="009C5287" w14:paraId="66ECC028" w14:textId="77777777" w:rsidTr="00DE4B92">
        <w:tc>
          <w:tcPr>
            <w:tcW w:w="540" w:type="dxa"/>
            <w:shd w:val="clear" w:color="auto" w:fill="auto"/>
          </w:tcPr>
          <w:p w14:paraId="777B5D78" w14:textId="4DDD6D21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24CFF62" w14:textId="0FAC23C3" w:rsidR="009C5287" w:rsidRPr="00AE17DF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Transferência de arquivos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Caixa</w:t>
            </w: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 e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Dataprev</w:t>
            </w:r>
          </w:p>
          <w:p w14:paraId="053CBA36" w14:textId="67F91177" w:rsidR="007A28D7" w:rsidRPr="007A28D7" w:rsidRDefault="007A28D7" w:rsidP="001B3A5E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Testes no Connect em andamento, agendas técnicas ocorrem conforme necessidade</w:t>
            </w:r>
          </w:p>
          <w:p w14:paraId="6D6EB34C" w14:textId="7923B87C" w:rsidR="009C5287" w:rsidRPr="00AE17DF" w:rsidRDefault="009C5287" w:rsidP="001309F2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978E0E2" w14:textId="01371E33" w:rsidR="00BB5CC7" w:rsidRDefault="00BB5CC7" w:rsidP="00BB5CC7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Transferência de arquivo com origem na Dataprev e destino Caixa </w:t>
            </w:r>
          </w:p>
          <w:p w14:paraId="5D583011" w14:textId="51A255FA" w:rsidR="00BB5CC7" w:rsidRPr="00695CA5" w:rsidRDefault="007777B9" w:rsidP="00BB5CC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Essa transferência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depende de aplicação 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para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>gerar um arquivo no servidor de produção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,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etapa </w:t>
            </w:r>
            <w:r>
              <w:rPr>
                <w:rFonts w:ascii="Arial" w:hAnsi="Arial"/>
                <w:sz w:val="22"/>
                <w:szCs w:val="22"/>
              </w:rPr>
              <w:t xml:space="preserve">que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está contemplada no prazo </w:t>
            </w:r>
            <w:r w:rsidR="00BB5CC7">
              <w:rPr>
                <w:rFonts w:ascii="Arial" w:hAnsi="Arial"/>
                <w:sz w:val="22"/>
                <w:szCs w:val="22"/>
              </w:rPr>
              <w:t>de desenvolvimento de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 15/</w:t>
            </w:r>
            <w:r w:rsidR="00BB5CC7">
              <w:rPr>
                <w:rFonts w:ascii="Arial" w:hAnsi="Arial"/>
                <w:sz w:val="22"/>
                <w:szCs w:val="22"/>
              </w:rPr>
              <w:t>06</w:t>
            </w:r>
          </w:p>
          <w:p w14:paraId="50FEBA40" w14:textId="77777777" w:rsidR="00C275AD" w:rsidRPr="001330AD" w:rsidRDefault="00E47176" w:rsidP="00E47176">
            <w:pPr>
              <w:pStyle w:val="Pargrafoda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/>
                <w:sz w:val="22"/>
                <w:szCs w:val="22"/>
              </w:rPr>
              <w:t>Caso haja antecipação por parte da Dataprev, a Caixa será comunicada</w:t>
            </w:r>
          </w:p>
          <w:p w14:paraId="5339AE9E" w14:textId="2B32A55D" w:rsidR="001330AD" w:rsidRDefault="001330AD" w:rsidP="001330AD">
            <w:pPr>
              <w:pStyle w:val="PargrafodaLista"/>
              <w:ind w:left="1080"/>
              <w:jc w:val="both"/>
            </w:pPr>
          </w:p>
        </w:tc>
      </w:tr>
      <w:tr w:rsidR="009C5287" w14:paraId="685F27E3" w14:textId="77777777" w:rsidTr="00DE4B92">
        <w:tc>
          <w:tcPr>
            <w:tcW w:w="540" w:type="dxa"/>
            <w:shd w:val="clear" w:color="auto" w:fill="auto"/>
          </w:tcPr>
          <w:p w14:paraId="2394B9CA" w14:textId="4455A4B0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6CACD22" w14:textId="740E63F4" w:rsidR="009C5287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Alertas a serem retornados na consulta de dados do benefício</w:t>
            </w:r>
            <w:r w:rsidR="004C3F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B29360A" w14:textId="05EEBA88" w:rsidR="009C5287" w:rsidRDefault="00C275AD" w:rsidP="009C5287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Todos os </w:t>
            </w:r>
            <w:r w:rsidR="00086A36">
              <w:rPr>
                <w:rFonts w:ascii="Arial" w:hAnsi="Arial" w:cs="Arial"/>
                <w:sz w:val="22"/>
                <w:szCs w:val="22"/>
              </w:rPr>
              <w:t xml:space="preserve">sete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9C5287" w:rsidRPr="00AE17DF">
              <w:rPr>
                <w:rFonts w:ascii="Arial" w:hAnsi="Arial" w:cs="Arial"/>
                <w:sz w:val="22"/>
                <w:szCs w:val="22"/>
              </w:rPr>
              <w:t>lertas definidos até o momento</w:t>
            </w:r>
            <w:r>
              <w:rPr>
                <w:rFonts w:ascii="Arial" w:hAnsi="Arial" w:cs="Arial"/>
                <w:sz w:val="22"/>
                <w:szCs w:val="22"/>
              </w:rPr>
              <w:t xml:space="preserve"> irão compor o MVP</w:t>
            </w:r>
          </w:p>
          <w:p w14:paraId="08C25C99" w14:textId="77777777" w:rsidR="001309F2" w:rsidRDefault="00086A36" w:rsidP="001330AD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Caixa está </w:t>
            </w:r>
            <w:r w:rsidRPr="001B3A5E">
              <w:rPr>
                <w:rFonts w:ascii="Arial" w:hAnsi="Arial" w:cs="Arial"/>
                <w:sz w:val="22"/>
                <w:szCs w:val="22"/>
              </w:rPr>
              <w:t>avali</w:t>
            </w:r>
            <w:r>
              <w:rPr>
                <w:rFonts w:ascii="Arial" w:hAnsi="Arial" w:cs="Arial"/>
                <w:sz w:val="22"/>
                <w:szCs w:val="22"/>
              </w:rPr>
              <w:t>ando</w:t>
            </w:r>
            <w:r w:rsidRPr="001B3A5E">
              <w:rPr>
                <w:rFonts w:ascii="Arial" w:hAnsi="Arial" w:cs="Arial"/>
                <w:sz w:val="22"/>
                <w:szCs w:val="22"/>
              </w:rPr>
              <w:t xml:space="preserve"> o impacto</w:t>
            </w:r>
            <w:r>
              <w:rPr>
                <w:rFonts w:ascii="Arial" w:hAnsi="Arial" w:cs="Arial"/>
                <w:sz w:val="22"/>
                <w:szCs w:val="22"/>
              </w:rPr>
              <w:t xml:space="preserve"> dos alertas</w:t>
            </w:r>
            <w:r w:rsidRPr="001B3A5E">
              <w:rPr>
                <w:rFonts w:ascii="Arial" w:hAnsi="Arial" w:cs="Arial"/>
                <w:sz w:val="22"/>
                <w:szCs w:val="22"/>
              </w:rPr>
              <w:t xml:space="preserve"> no cronograma </w:t>
            </w:r>
          </w:p>
          <w:p w14:paraId="228BCDB4" w14:textId="7812EAB0" w:rsidR="004C6C85" w:rsidRPr="001330AD" w:rsidRDefault="004C6C85" w:rsidP="004C6C85">
            <w:pPr>
              <w:snapToGrid w:val="0"/>
              <w:ind w:left="66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B92" w14:paraId="7E9B0924" w14:textId="77777777" w:rsidTr="00DE4B92">
        <w:tc>
          <w:tcPr>
            <w:tcW w:w="540" w:type="dxa"/>
            <w:shd w:val="clear" w:color="auto" w:fill="auto"/>
          </w:tcPr>
          <w:p w14:paraId="651AC95A" w14:textId="31BE49FA" w:rsidR="00DE4B92" w:rsidRPr="00AE17DF" w:rsidRDefault="00DE4B92" w:rsidP="00DE4B92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  <w:r w:rsidRPr="00AE17DF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6C28D103" w14:textId="77777777" w:rsidR="00DE4B92" w:rsidRDefault="00DE4B92" w:rsidP="00DE4B9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AE17DF">
              <w:rPr>
                <w:rFonts w:ascii="Arial" w:hAnsi="Arial"/>
                <w:bCs/>
                <w:sz w:val="22"/>
                <w:szCs w:val="22"/>
              </w:rPr>
              <w:t>Manual do Serviços do MVP</w:t>
            </w:r>
          </w:p>
          <w:p w14:paraId="2E57703F" w14:textId="00E7CC83" w:rsidR="00DE4B92" w:rsidRPr="00086A36" w:rsidRDefault="00DE4B92" w:rsidP="00086A36">
            <w:pPr>
              <w:numPr>
                <w:ilvl w:val="0"/>
                <w:numId w:val="3"/>
              </w:numPr>
              <w:snapToGrid w:val="0"/>
              <w:ind w:left="730"/>
              <w:rPr>
                <w:rFonts w:ascii="Arial" w:hAnsi="Arial" w:cs="Arial"/>
                <w:sz w:val="22"/>
                <w:szCs w:val="22"/>
              </w:rPr>
            </w:pPr>
            <w:r w:rsidRPr="00086A36">
              <w:rPr>
                <w:rFonts w:ascii="Arial" w:hAnsi="Arial" w:cs="Arial"/>
                <w:sz w:val="22"/>
                <w:szCs w:val="22"/>
              </w:rPr>
              <w:t xml:space="preserve">Manual </w:t>
            </w:r>
            <w:r w:rsidR="00457CFD" w:rsidRPr="00086A36">
              <w:rPr>
                <w:rFonts w:ascii="Arial" w:hAnsi="Arial" w:cs="Arial"/>
                <w:sz w:val="22"/>
                <w:szCs w:val="22"/>
              </w:rPr>
              <w:t>disponibilizado em</w:t>
            </w:r>
            <w:r w:rsidR="00484F30" w:rsidRPr="00086A36">
              <w:rPr>
                <w:rFonts w:ascii="Arial" w:hAnsi="Arial" w:cs="Arial"/>
                <w:sz w:val="22"/>
                <w:szCs w:val="22"/>
              </w:rPr>
              <w:t xml:space="preserve"> 20/</w:t>
            </w:r>
            <w:r w:rsidR="00457CFD" w:rsidRPr="00086A36">
              <w:rPr>
                <w:rFonts w:ascii="Arial" w:hAnsi="Arial" w:cs="Arial"/>
                <w:sz w:val="22"/>
                <w:szCs w:val="22"/>
              </w:rPr>
              <w:t>05, conforme acordado</w:t>
            </w:r>
          </w:p>
          <w:p w14:paraId="4FAB6DAB" w14:textId="30AB968F" w:rsidR="00DE4B92" w:rsidRPr="00AE17DF" w:rsidRDefault="00DE4B92" w:rsidP="00484F30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B17F4" w14:paraId="63C9F87C" w14:textId="77777777" w:rsidTr="00DE4B92">
        <w:tc>
          <w:tcPr>
            <w:tcW w:w="540" w:type="dxa"/>
            <w:shd w:val="clear" w:color="auto" w:fill="auto"/>
          </w:tcPr>
          <w:p w14:paraId="690A5692" w14:textId="38830DE0" w:rsidR="009B17F4" w:rsidRDefault="00DD4496" w:rsidP="000112F9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  <w:r w:rsidR="00086A36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6C9A58C8" w14:textId="720F7058" w:rsidR="009B17F4" w:rsidRDefault="005A6A44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Acompanhamento do desenvolvimento:</w:t>
            </w:r>
          </w:p>
          <w:p w14:paraId="3A1D211E" w14:textId="77777777" w:rsidR="003A05AC" w:rsidRDefault="003A05AC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2D22014" w14:textId="5057CAF1" w:rsidR="003A05AC" w:rsidRDefault="003A05AC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Dataprev</w:t>
            </w:r>
            <w:r w:rsidR="005A6A44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r w:rsidR="00DD62A3">
              <w:rPr>
                <w:rFonts w:ascii="Arial" w:hAnsi="Arial"/>
                <w:bCs/>
                <w:sz w:val="22"/>
                <w:szCs w:val="22"/>
              </w:rPr>
              <w:t>– estimativa de finalização: 15/06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  <w:p w14:paraId="221B7CF1" w14:textId="1E025BB4" w:rsidR="00DD62A3" w:rsidRDefault="00DD62A3" w:rsidP="00DD62A3">
            <w:pPr>
              <w:pStyle w:val="PargrafodaLista"/>
              <w:numPr>
                <w:ilvl w:val="0"/>
                <w:numId w:val="10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Caso alguma etapa seja antecipada, a Dataprev irá avisar a Caixa para que os testes envolvendo 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>integração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sejam adiantados</w:t>
            </w:r>
          </w:p>
          <w:p w14:paraId="5B84CAC7" w14:textId="771185F3" w:rsidR="00680AE1" w:rsidRDefault="00680AE1" w:rsidP="00DD62A3">
            <w:pPr>
              <w:pStyle w:val="PargrafodaLista"/>
              <w:numPr>
                <w:ilvl w:val="0"/>
                <w:numId w:val="10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Desenvolvimento do arquivo de desconto</w:t>
            </w:r>
          </w:p>
          <w:p w14:paraId="771D91BD" w14:textId="77777777" w:rsidR="001330AD" w:rsidRDefault="001330AD" w:rsidP="001330AD">
            <w:pPr>
              <w:pStyle w:val="PargrafodaLista"/>
              <w:snapToGrid w:val="0"/>
              <w:ind w:left="845"/>
              <w:rPr>
                <w:rFonts w:ascii="Arial" w:hAnsi="Arial"/>
                <w:bCs/>
                <w:sz w:val="22"/>
                <w:szCs w:val="22"/>
              </w:rPr>
            </w:pPr>
          </w:p>
          <w:p w14:paraId="248C73DD" w14:textId="77777777" w:rsidR="00DD4496" w:rsidRDefault="00DD4496" w:rsidP="001330AD">
            <w:pPr>
              <w:pStyle w:val="PargrafodaLista"/>
              <w:snapToGrid w:val="0"/>
              <w:ind w:left="845"/>
              <w:rPr>
                <w:rFonts w:ascii="Arial" w:hAnsi="Arial"/>
                <w:bCs/>
                <w:sz w:val="22"/>
                <w:szCs w:val="22"/>
              </w:rPr>
            </w:pPr>
          </w:p>
          <w:p w14:paraId="5FE8A312" w14:textId="15D94C05" w:rsidR="00DD4496" w:rsidRDefault="00DD4496" w:rsidP="00DD4496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Dataprev informou </w:t>
            </w:r>
            <w:r>
              <w:rPr>
                <w:rFonts w:ascii="Arial" w:hAnsi="Arial"/>
                <w:sz w:val="22"/>
                <w:szCs w:val="22"/>
              </w:rPr>
              <w:t xml:space="preserve">que </w:t>
            </w:r>
            <w:r>
              <w:rPr>
                <w:rFonts w:ascii="Arial" w:hAnsi="Arial"/>
                <w:sz w:val="22"/>
                <w:szCs w:val="22"/>
              </w:rPr>
              <w:t>a fonte do empréstimo consignado é a folha da caixa, não existe outra fonte</w:t>
            </w:r>
          </w:p>
          <w:p w14:paraId="4CA7FE0C" w14:textId="446CFF57" w:rsidR="00DD4496" w:rsidRPr="00DD4496" w:rsidRDefault="00DD4496" w:rsidP="00DD449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258A23D5" w14:textId="77777777" w:rsidR="00195A08" w:rsidRDefault="005B107B">
      <w:pPr>
        <w:pStyle w:val="Ttulo1"/>
        <w:tabs>
          <w:tab w:val="left" w:pos="0"/>
          <w:tab w:val="left" w:pos="850"/>
        </w:tabs>
        <w:spacing w:before="510" w:after="363"/>
      </w:pPr>
      <w:r>
        <w:rPr>
          <w:rFonts w:ascii="Arial" w:hAnsi="Arial"/>
          <w:sz w:val="22"/>
          <w:szCs w:val="22"/>
        </w:rPr>
        <w:t>3</w:t>
      </w:r>
      <w:r w:rsidR="00195A08">
        <w:rPr>
          <w:rFonts w:ascii="Arial" w:hAnsi="Arial"/>
          <w:sz w:val="22"/>
          <w:szCs w:val="22"/>
        </w:rPr>
        <w:t>.</w:t>
      </w:r>
      <w:r w:rsidR="00195A08">
        <w:rPr>
          <w:rFonts w:ascii="Arial" w:hAnsi="Arial"/>
          <w:sz w:val="22"/>
          <w:szCs w:val="22"/>
        </w:rPr>
        <w:tab/>
        <w:t>DELIBERAÇÕES</w:t>
      </w:r>
    </w:p>
    <w:p w14:paraId="3B15E2C3" w14:textId="77777777" w:rsidR="003A05AC" w:rsidRDefault="003A05AC" w:rsidP="003A05AC">
      <w:pPr>
        <w:pStyle w:val="PargrafodaLista"/>
        <w:jc w:val="both"/>
        <w:rPr>
          <w:rFonts w:ascii="Arial" w:hAnsi="Arial"/>
          <w:sz w:val="22"/>
          <w:szCs w:val="22"/>
        </w:rPr>
      </w:pPr>
    </w:p>
    <w:p w14:paraId="527B773B" w14:textId="3B92ECBA" w:rsidR="003A05AC" w:rsidRDefault="003A05AC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13096A">
        <w:rPr>
          <w:rFonts w:ascii="Arial" w:hAnsi="Arial"/>
          <w:sz w:val="22"/>
          <w:szCs w:val="22"/>
        </w:rPr>
        <w:t xml:space="preserve">MC </w:t>
      </w:r>
      <w:r w:rsidR="00F03403" w:rsidRPr="0013096A">
        <w:rPr>
          <w:rFonts w:ascii="Arial" w:hAnsi="Arial"/>
          <w:sz w:val="22"/>
          <w:szCs w:val="22"/>
        </w:rPr>
        <w:t>disponibilizar</w:t>
      </w:r>
      <w:r w:rsidR="0013096A">
        <w:rPr>
          <w:rFonts w:ascii="Arial" w:hAnsi="Arial"/>
          <w:sz w:val="22"/>
          <w:szCs w:val="22"/>
        </w:rPr>
        <w:t>á</w:t>
      </w:r>
      <w:r w:rsidR="00F03403" w:rsidRPr="0013096A">
        <w:rPr>
          <w:rFonts w:ascii="Arial" w:hAnsi="Arial"/>
          <w:sz w:val="22"/>
          <w:szCs w:val="22"/>
        </w:rPr>
        <w:t xml:space="preserve"> Termo de Autorização necessário na consulta de benefício</w:t>
      </w:r>
      <w:r w:rsidR="00EC0A55">
        <w:rPr>
          <w:rFonts w:ascii="Arial" w:hAnsi="Arial"/>
          <w:sz w:val="22"/>
          <w:szCs w:val="22"/>
        </w:rPr>
        <w:t xml:space="preserve"> (enviado ao final da agenda)</w:t>
      </w:r>
    </w:p>
    <w:p w14:paraId="1A20F17A" w14:textId="77777777" w:rsidR="0013096A" w:rsidRPr="0013096A" w:rsidRDefault="0013096A" w:rsidP="0013096A">
      <w:pPr>
        <w:pStyle w:val="PargrafodaLista"/>
        <w:rPr>
          <w:rFonts w:ascii="Arial" w:hAnsi="Arial"/>
          <w:sz w:val="22"/>
          <w:szCs w:val="22"/>
        </w:rPr>
      </w:pPr>
    </w:p>
    <w:p w14:paraId="53FFDF28" w14:textId="764CA0F4" w:rsidR="0013096A" w:rsidRDefault="0013096A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Agendas técnicas deverão ser marcadas à medida que houver necessidade e dúvidas devem ser sanadas com tempestividade adequada para não impactar o cronograma</w:t>
      </w:r>
    </w:p>
    <w:p w14:paraId="2D02C605" w14:textId="77777777" w:rsidR="00582914" w:rsidRPr="00582914" w:rsidRDefault="00582914" w:rsidP="00582914">
      <w:pPr>
        <w:pStyle w:val="PargrafodaLista"/>
        <w:rPr>
          <w:rFonts w:ascii="Arial" w:hAnsi="Arial"/>
          <w:sz w:val="22"/>
          <w:szCs w:val="22"/>
        </w:rPr>
      </w:pPr>
    </w:p>
    <w:p w14:paraId="0CC2ECCA" w14:textId="56DC85C8" w:rsidR="00582914" w:rsidRDefault="00582914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Dataprev e Caixa irão fazer um resumo do status dos desenvolvimentos, demonstrando o que já foi feito e o que falta</w:t>
      </w:r>
    </w:p>
    <w:p w14:paraId="13CA72CF" w14:textId="77777777" w:rsidR="00582914" w:rsidRPr="00582914" w:rsidRDefault="00582914" w:rsidP="00582914">
      <w:pPr>
        <w:pStyle w:val="PargrafodaLista"/>
        <w:rPr>
          <w:rFonts w:ascii="Arial" w:hAnsi="Arial"/>
          <w:sz w:val="22"/>
          <w:szCs w:val="22"/>
        </w:rPr>
      </w:pPr>
    </w:p>
    <w:p w14:paraId="650534E0" w14:textId="40E00045" w:rsidR="00582914" w:rsidRDefault="00582914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Caixa pediu agenda específica com MC para tratar do</w:t>
      </w:r>
      <w:r w:rsidR="000B37AE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fluxos de motivo de cancelamento, MC vai trazer atualização no próximo ponto de controle</w:t>
      </w:r>
    </w:p>
    <w:p w14:paraId="15A67D79" w14:textId="77777777" w:rsidR="003526BE" w:rsidRPr="003526BE" w:rsidRDefault="003526BE" w:rsidP="003526BE">
      <w:pPr>
        <w:pStyle w:val="PargrafodaLista"/>
        <w:rPr>
          <w:rFonts w:ascii="Arial" w:hAnsi="Arial"/>
          <w:sz w:val="22"/>
          <w:szCs w:val="22"/>
        </w:rPr>
      </w:pPr>
    </w:p>
    <w:p w14:paraId="2E69386D" w14:textId="396DF714" w:rsidR="003526BE" w:rsidRPr="0013096A" w:rsidRDefault="003526BE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Caixa enviou no final de semana primeiro arquivo de HMP pelo </w:t>
      </w:r>
      <w:proofErr w:type="spellStart"/>
      <w:r>
        <w:rPr>
          <w:rFonts w:ascii="Arial" w:hAnsi="Arial"/>
          <w:sz w:val="22"/>
          <w:szCs w:val="22"/>
        </w:rPr>
        <w:t>connect</w:t>
      </w:r>
      <w:proofErr w:type="spellEnd"/>
      <w:r>
        <w:rPr>
          <w:rFonts w:ascii="Arial" w:hAnsi="Arial"/>
          <w:sz w:val="22"/>
          <w:szCs w:val="22"/>
        </w:rPr>
        <w:t>, Dataprev vai confirmar recebimento</w:t>
      </w:r>
    </w:p>
    <w:p w14:paraId="0FED997D" w14:textId="77777777" w:rsidR="0013096A" w:rsidRDefault="0013096A">
      <w:pPr>
        <w:jc w:val="both"/>
        <w:rPr>
          <w:rFonts w:ascii="Arial" w:hAnsi="Arial"/>
          <w:sz w:val="22"/>
          <w:szCs w:val="22"/>
        </w:rPr>
      </w:pPr>
    </w:p>
    <w:p w14:paraId="6F6F71D3" w14:textId="441A785D" w:rsidR="00195A08" w:rsidRDefault="006D27A5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  <w:r w:rsidRPr="006D27A5">
        <w:rPr>
          <w:rFonts w:ascii="Arial" w:hAnsi="Arial" w:cs="Arial"/>
          <w:b/>
          <w:bCs/>
          <w:sz w:val="22"/>
          <w:szCs w:val="22"/>
        </w:rPr>
        <w:t>ANEXO</w:t>
      </w:r>
    </w:p>
    <w:p w14:paraId="403E6872" w14:textId="77777777" w:rsidR="00822A62" w:rsidRDefault="00822A62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822A62">
      <w:headerReference w:type="default" r:id="rId7"/>
      <w:footerReference w:type="default" r:id="rId8"/>
      <w:pgSz w:w="11906" w:h="16838"/>
      <w:pgMar w:top="2704" w:right="850" w:bottom="3117" w:left="1417" w:header="720" w:footer="255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8423" w14:textId="77777777" w:rsidR="00336067" w:rsidRDefault="00336067">
      <w:r>
        <w:separator/>
      </w:r>
    </w:p>
  </w:endnote>
  <w:endnote w:type="continuationSeparator" w:id="0">
    <w:p w14:paraId="38B6054C" w14:textId="77777777" w:rsidR="00336067" w:rsidRDefault="0033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0C9D" w14:textId="29D1AC08" w:rsidR="00195A08" w:rsidRDefault="00903B06">
    <w:pPr>
      <w:pStyle w:val="Rodap"/>
      <w:jc w:val="right"/>
    </w:pPr>
    <w:r>
      <w:rPr>
        <w:noProof/>
      </w:rPr>
      <w:drawing>
        <wp:anchor distT="0" distB="0" distL="0" distR="0" simplePos="0" relativeHeight="251658240" behindDoc="0" locked="0" layoutInCell="1" allowOverlap="1" wp14:anchorId="505A3F3B" wp14:editId="2095B1C6">
          <wp:simplePos x="0" y="0"/>
          <wp:positionH relativeFrom="column">
            <wp:posOffset>625475</wp:posOffset>
          </wp:positionH>
          <wp:positionV relativeFrom="paragraph">
            <wp:posOffset>494030</wp:posOffset>
          </wp:positionV>
          <wp:extent cx="4589780" cy="50355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9780" cy="5035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PAGE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  <w:r w:rsidR="00195A08">
      <w:rPr>
        <w:rStyle w:val="Fontepargpadro1"/>
        <w:rFonts w:ascii="Arial" w:hAnsi="Arial"/>
        <w:sz w:val="22"/>
        <w:szCs w:val="22"/>
      </w:rPr>
      <w:t>/</w:t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NUMPAGES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8F9D" w14:textId="77777777" w:rsidR="00336067" w:rsidRDefault="00336067">
      <w:r>
        <w:separator/>
      </w:r>
    </w:p>
  </w:footnote>
  <w:footnote w:type="continuationSeparator" w:id="0">
    <w:p w14:paraId="316FC3FC" w14:textId="77777777" w:rsidR="00336067" w:rsidRDefault="0033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9619" w14:textId="3BC882A0" w:rsidR="00195A08" w:rsidRDefault="00903B06">
    <w:pPr>
      <w:pStyle w:val="Corpodetexto"/>
      <w:spacing w:after="0"/>
      <w:jc w:val="right"/>
    </w:pPr>
    <w:r>
      <w:rPr>
        <w:noProof/>
      </w:rPr>
      <w:drawing>
        <wp:anchor distT="0" distB="0" distL="0" distR="0" simplePos="0" relativeHeight="251657216" behindDoc="0" locked="0" layoutInCell="1" allowOverlap="1" wp14:anchorId="6D4D7A50" wp14:editId="00BBB2D7">
          <wp:simplePos x="0" y="0"/>
          <wp:positionH relativeFrom="column">
            <wp:posOffset>63500</wp:posOffset>
          </wp:positionH>
          <wp:positionV relativeFrom="paragraph">
            <wp:posOffset>60325</wp:posOffset>
          </wp:positionV>
          <wp:extent cx="1322705" cy="93726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F220D0" w14:textId="77777777" w:rsidR="00195A08" w:rsidRDefault="00195A08">
    <w:pPr>
      <w:pStyle w:val="Corpodetexto"/>
      <w:spacing w:after="0"/>
      <w:jc w:val="right"/>
      <w:rPr>
        <w:rFonts w:ascii="Arial" w:hAnsi="Arial"/>
      </w:rPr>
    </w:pPr>
  </w:p>
  <w:p w14:paraId="1AE19C56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C3761BD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3AD68F9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3EA10614" w14:textId="77777777" w:rsidR="00195A08" w:rsidRDefault="006D27A5">
    <w:pPr>
      <w:pStyle w:val="Corpodetexto"/>
      <w:spacing w:after="0"/>
      <w:jc w:val="right"/>
      <w:rPr>
        <w:rFonts w:ascii="Arial" w:hAnsi="Arial"/>
        <w:b/>
        <w:bCs/>
      </w:rPr>
    </w:pPr>
    <w:r w:rsidRPr="006D27A5">
      <w:rPr>
        <w:rFonts w:ascii="Arial" w:hAnsi="Arial"/>
        <w:b/>
        <w:bCs/>
      </w:rPr>
      <w:t>ATA DE REUNIÃO</w:t>
    </w:r>
  </w:p>
  <w:p w14:paraId="4272FD24" w14:textId="77777777" w:rsidR="006D27A5" w:rsidRPr="006D27A5" w:rsidRDefault="006D27A5">
    <w:pPr>
      <w:pStyle w:val="Corpodetexto"/>
      <w:spacing w:after="0"/>
      <w:jc w:val="right"/>
      <w:rPr>
        <w:rFonts w:ascii="Arial" w:hAnsi="Arial"/>
        <w:b/>
        <w:bCs/>
      </w:rPr>
    </w:pPr>
    <w:r>
      <w:rPr>
        <w:rFonts w:ascii="Arial" w:hAnsi="Arial"/>
        <w:b/>
        <w:bCs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</w:abstractNum>
  <w:abstractNum w:abstractNumId="5" w15:restartNumberingAfterBreak="0">
    <w:nsid w:val="09535777"/>
    <w:multiLevelType w:val="hybridMultilevel"/>
    <w:tmpl w:val="952E9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3D84"/>
    <w:multiLevelType w:val="hybridMultilevel"/>
    <w:tmpl w:val="8870BE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47B0"/>
    <w:multiLevelType w:val="hybridMultilevel"/>
    <w:tmpl w:val="F27C3D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400A5"/>
    <w:multiLevelType w:val="hybridMultilevel"/>
    <w:tmpl w:val="C658AECC"/>
    <w:lvl w:ilvl="0" w:tplc="0416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62E24B42"/>
    <w:multiLevelType w:val="hybridMultilevel"/>
    <w:tmpl w:val="C6CE4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35C5D"/>
    <w:multiLevelType w:val="hybridMultilevel"/>
    <w:tmpl w:val="8D58DF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A5"/>
    <w:rsid w:val="000112F9"/>
    <w:rsid w:val="00011694"/>
    <w:rsid w:val="00037317"/>
    <w:rsid w:val="00040400"/>
    <w:rsid w:val="00064FDE"/>
    <w:rsid w:val="00086A36"/>
    <w:rsid w:val="000B230E"/>
    <w:rsid w:val="000B37AE"/>
    <w:rsid w:val="000F164A"/>
    <w:rsid w:val="0010145B"/>
    <w:rsid w:val="00114F88"/>
    <w:rsid w:val="0013096A"/>
    <w:rsid w:val="001309F2"/>
    <w:rsid w:val="001330AD"/>
    <w:rsid w:val="00143B89"/>
    <w:rsid w:val="00195A08"/>
    <w:rsid w:val="001B170F"/>
    <w:rsid w:val="001B3A5E"/>
    <w:rsid w:val="001F18AA"/>
    <w:rsid w:val="001F742C"/>
    <w:rsid w:val="002054A9"/>
    <w:rsid w:val="00251179"/>
    <w:rsid w:val="002518D8"/>
    <w:rsid w:val="0028266B"/>
    <w:rsid w:val="002B72D3"/>
    <w:rsid w:val="003305BF"/>
    <w:rsid w:val="003349F5"/>
    <w:rsid w:val="00336067"/>
    <w:rsid w:val="00346242"/>
    <w:rsid w:val="003526BE"/>
    <w:rsid w:val="003A05AC"/>
    <w:rsid w:val="003A16AC"/>
    <w:rsid w:val="003B14CE"/>
    <w:rsid w:val="003E1E77"/>
    <w:rsid w:val="003E5311"/>
    <w:rsid w:val="003E68D0"/>
    <w:rsid w:val="003F46BB"/>
    <w:rsid w:val="004310E4"/>
    <w:rsid w:val="00457CFD"/>
    <w:rsid w:val="00484F30"/>
    <w:rsid w:val="004C3F34"/>
    <w:rsid w:val="004C3FF5"/>
    <w:rsid w:val="004C5C3D"/>
    <w:rsid w:val="004C6C85"/>
    <w:rsid w:val="00582914"/>
    <w:rsid w:val="005A6A44"/>
    <w:rsid w:val="005B107B"/>
    <w:rsid w:val="005C31EE"/>
    <w:rsid w:val="005F002A"/>
    <w:rsid w:val="00603A6F"/>
    <w:rsid w:val="00610F97"/>
    <w:rsid w:val="006610CC"/>
    <w:rsid w:val="00680AE1"/>
    <w:rsid w:val="00680E54"/>
    <w:rsid w:val="0069497F"/>
    <w:rsid w:val="00695CA5"/>
    <w:rsid w:val="006D27A5"/>
    <w:rsid w:val="006F21EB"/>
    <w:rsid w:val="00710050"/>
    <w:rsid w:val="007116A3"/>
    <w:rsid w:val="00734E49"/>
    <w:rsid w:val="00753F24"/>
    <w:rsid w:val="00763BC9"/>
    <w:rsid w:val="007777B9"/>
    <w:rsid w:val="007A28D7"/>
    <w:rsid w:val="007B76CA"/>
    <w:rsid w:val="007C61AD"/>
    <w:rsid w:val="007D7ABC"/>
    <w:rsid w:val="0081739B"/>
    <w:rsid w:val="00822A62"/>
    <w:rsid w:val="00861D9A"/>
    <w:rsid w:val="008A66E6"/>
    <w:rsid w:val="00903B06"/>
    <w:rsid w:val="00935A6C"/>
    <w:rsid w:val="00937D7B"/>
    <w:rsid w:val="0095121D"/>
    <w:rsid w:val="009645A8"/>
    <w:rsid w:val="009B17F4"/>
    <w:rsid w:val="009C5287"/>
    <w:rsid w:val="009D0F40"/>
    <w:rsid w:val="009D173B"/>
    <w:rsid w:val="00A054BE"/>
    <w:rsid w:val="00A3653C"/>
    <w:rsid w:val="00A37185"/>
    <w:rsid w:val="00A414A9"/>
    <w:rsid w:val="00AE2ECC"/>
    <w:rsid w:val="00B032D6"/>
    <w:rsid w:val="00B31869"/>
    <w:rsid w:val="00B60744"/>
    <w:rsid w:val="00B623A7"/>
    <w:rsid w:val="00B840FA"/>
    <w:rsid w:val="00BB5CC7"/>
    <w:rsid w:val="00BC1C17"/>
    <w:rsid w:val="00BC78C6"/>
    <w:rsid w:val="00BE4B5A"/>
    <w:rsid w:val="00C1645C"/>
    <w:rsid w:val="00C275AD"/>
    <w:rsid w:val="00CA2896"/>
    <w:rsid w:val="00CB475B"/>
    <w:rsid w:val="00CB67D6"/>
    <w:rsid w:val="00CC027A"/>
    <w:rsid w:val="00D6581A"/>
    <w:rsid w:val="00DC575A"/>
    <w:rsid w:val="00DC5CF4"/>
    <w:rsid w:val="00DD4496"/>
    <w:rsid w:val="00DD5795"/>
    <w:rsid w:val="00DD62A3"/>
    <w:rsid w:val="00DE4B92"/>
    <w:rsid w:val="00E13F4F"/>
    <w:rsid w:val="00E47176"/>
    <w:rsid w:val="00E51E20"/>
    <w:rsid w:val="00E536B8"/>
    <w:rsid w:val="00EC0A55"/>
    <w:rsid w:val="00EC103B"/>
    <w:rsid w:val="00EC4B61"/>
    <w:rsid w:val="00F023E3"/>
    <w:rsid w:val="00F03403"/>
    <w:rsid w:val="00F266E0"/>
    <w:rsid w:val="00F528DC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245888"/>
  <w15:chartTrackingRefBased/>
  <w15:docId w15:val="{DE2BCF88-B28D-4344-BC08-4627D7CD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480" w:after="360"/>
      <w:outlineLvl w:val="0"/>
    </w:pPr>
    <w:rPr>
      <w:b/>
      <w:caps/>
      <w:color w:val="00000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360" w:after="240"/>
      <w:outlineLvl w:val="1"/>
    </w:pPr>
    <w:rPr>
      <w:rFonts w:cs="Times New Roman"/>
      <w:b/>
      <w:color w:val="000000"/>
    </w:rPr>
  </w:style>
  <w:style w:type="paragraph" w:styleId="Ttulo3">
    <w:name w:val="heading 3"/>
    <w:basedOn w:val="Ttulo10"/>
    <w:next w:val="Corpodetexto"/>
    <w:qFormat/>
    <w:pPr>
      <w:numPr>
        <w:ilvl w:val="2"/>
        <w:numId w:val="1"/>
      </w:numPr>
      <w:spacing w:before="140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WWCharLFO1LVL2">
    <w:name w:val="WW_CharLFO1LVL2"/>
    <w:rPr>
      <w:rFonts w:ascii="Symbol" w:hAnsi="Symbol" w:cs="Symbol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3">
    <w:name w:val="WW_CharLFO5LVL3"/>
    <w:rPr>
      <w:rFonts w:ascii="StarSymbol" w:eastAsia="OpenSymbol" w:hAnsi="StarSymbol" w:cs="OpenSymbol"/>
    </w:rPr>
  </w:style>
  <w:style w:type="character" w:customStyle="1" w:styleId="WWCharLFO5LVL4">
    <w:name w:val="WW_CharLFO5LVL4"/>
    <w:rPr>
      <w:rFonts w:ascii="StarSymbol" w:eastAsia="OpenSymbol" w:hAnsi="StarSymbol" w:cs="OpenSymbol"/>
    </w:rPr>
  </w:style>
  <w:style w:type="character" w:customStyle="1" w:styleId="WWCharLFO5LVL5">
    <w:name w:val="WW_CharLFO5LVL5"/>
    <w:rPr>
      <w:rFonts w:ascii="StarSymbol" w:eastAsia="OpenSymbol" w:hAnsi="StarSymbol" w:cs="OpenSymbol"/>
    </w:rPr>
  </w:style>
  <w:style w:type="character" w:customStyle="1" w:styleId="WWCharLFO5LVL6">
    <w:name w:val="WW_CharLFO5LVL6"/>
    <w:rPr>
      <w:rFonts w:ascii="StarSymbol" w:eastAsia="OpenSymbol" w:hAnsi="StarSymbol" w:cs="OpenSymbol"/>
    </w:rPr>
  </w:style>
  <w:style w:type="character" w:customStyle="1" w:styleId="WWCharLFO5LVL7">
    <w:name w:val="WW_CharLFO5LVL7"/>
    <w:rPr>
      <w:rFonts w:ascii="StarSymbol" w:eastAsia="OpenSymbol" w:hAnsi="StarSymbol" w:cs="OpenSymbol"/>
    </w:rPr>
  </w:style>
  <w:style w:type="character" w:customStyle="1" w:styleId="WWCharLFO5LVL8">
    <w:name w:val="WW_CharLFO5LVL8"/>
    <w:rPr>
      <w:rFonts w:ascii="StarSymbol" w:eastAsia="OpenSymbol" w:hAnsi="StarSymbol" w:cs="OpenSymbol"/>
    </w:rPr>
  </w:style>
  <w:style w:type="character" w:customStyle="1" w:styleId="WWCharLFO5LVL9">
    <w:name w:val="WW_CharLFO5LVL9"/>
    <w:rPr>
      <w:rFonts w:ascii="StarSymbol" w:eastAsia="OpenSymbol" w:hAnsi="StarSymbol" w:cs="OpenSymbol"/>
    </w:rPr>
  </w:style>
  <w:style w:type="character" w:customStyle="1" w:styleId="WWCharLFO6LVL3">
    <w:name w:val="WW_CharLFO6LVL3"/>
    <w:rPr>
      <w:rFonts w:ascii="StarSymbol" w:eastAsia="OpenSymbol" w:hAnsi="StarSymbol" w:cs="OpenSymbol"/>
    </w:rPr>
  </w:style>
  <w:style w:type="character" w:customStyle="1" w:styleId="WWCharLFO6LVL4">
    <w:name w:val="WW_CharLFO6LVL4"/>
    <w:rPr>
      <w:rFonts w:ascii="StarSymbol" w:eastAsia="OpenSymbol" w:hAnsi="StarSymbol" w:cs="OpenSymbol"/>
    </w:rPr>
  </w:style>
  <w:style w:type="character" w:customStyle="1" w:styleId="WWCharLFO6LVL5">
    <w:name w:val="WW_CharLFO6LVL5"/>
    <w:rPr>
      <w:rFonts w:ascii="StarSymbol" w:eastAsia="OpenSymbol" w:hAnsi="StarSymbol" w:cs="OpenSymbol"/>
    </w:rPr>
  </w:style>
  <w:style w:type="character" w:customStyle="1" w:styleId="WWCharLFO6LVL6">
    <w:name w:val="WW_CharLFO6LVL6"/>
    <w:rPr>
      <w:rFonts w:ascii="StarSymbol" w:eastAsia="OpenSymbol" w:hAnsi="StarSymbol" w:cs="OpenSymbol"/>
    </w:rPr>
  </w:style>
  <w:style w:type="character" w:customStyle="1" w:styleId="WWCharLFO6LVL7">
    <w:name w:val="WW_CharLFO6LVL7"/>
    <w:rPr>
      <w:rFonts w:ascii="StarSymbol" w:eastAsia="OpenSymbol" w:hAnsi="StarSymbol" w:cs="OpenSymbol"/>
    </w:rPr>
  </w:style>
  <w:style w:type="character" w:customStyle="1" w:styleId="WWCharLFO6LVL8">
    <w:name w:val="WW_CharLFO6LVL8"/>
    <w:rPr>
      <w:rFonts w:ascii="StarSymbol" w:eastAsia="OpenSymbol" w:hAnsi="StarSymbol" w:cs="OpenSymbol"/>
    </w:rPr>
  </w:style>
  <w:style w:type="character" w:customStyle="1" w:styleId="WWCharLFO6LVL9">
    <w:name w:val="WW_CharLFO6LVL9"/>
    <w:rPr>
      <w:rFonts w:ascii="StarSymbol" w:eastAsia="OpenSymbol" w:hAnsi="StarSymbol" w:cs="OpenSymbol"/>
    </w:rPr>
  </w:style>
  <w:style w:type="paragraph" w:customStyle="1" w:styleId="Ttulo10">
    <w:name w:val="Título1"/>
    <w:basedOn w:val="Normal"/>
    <w:next w:val="Corpodetexto"/>
    <w:pPr>
      <w:jc w:val="center"/>
    </w:pPr>
    <w:rPr>
      <w:b/>
      <w:bCs/>
      <w:sz w:val="56"/>
      <w:szCs w:val="56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styleId="Subttulo">
    <w:name w:val="Subtitle"/>
    <w:basedOn w:val="Ttulo10"/>
    <w:next w:val="Corpodetexto"/>
    <w:qFormat/>
    <w:pPr>
      <w:spacing w:before="60"/>
    </w:pPr>
    <w:rPr>
      <w:sz w:val="36"/>
      <w:szCs w:val="36"/>
    </w:rPr>
  </w:style>
  <w:style w:type="paragraph" w:customStyle="1" w:styleId="Contedodoquadro">
    <w:name w:val="Conteúdo do quadro"/>
    <w:basedOn w:val="Normal"/>
  </w:style>
  <w:style w:type="paragraph" w:styleId="PargrafodaLista">
    <w:name w:val="List Paragraph"/>
    <w:basedOn w:val="Normal"/>
    <w:uiPriority w:val="34"/>
    <w:qFormat/>
    <w:rsid w:val="00DE4B9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9304ECB093A84DA7A8F2D2E4A4A3CC" ma:contentTypeVersion="11" ma:contentTypeDescription="Crie um novo documento." ma:contentTypeScope="" ma:versionID="d11ea785bf90d215578c70db85bb9139">
  <xsd:schema xmlns:xsd="http://www.w3.org/2001/XMLSchema" xmlns:xs="http://www.w3.org/2001/XMLSchema" xmlns:p="http://schemas.microsoft.com/office/2006/metadata/properties" xmlns:ns2="ba557b39-5de6-4237-a47c-2739785437ed" xmlns:ns3="ac58ba37-0fbd-46f1-8fb8-9b6d91a65521" targetNamespace="http://schemas.microsoft.com/office/2006/metadata/properties" ma:root="true" ma:fieldsID="e3e64266135380c58a2307cead62d88c" ns2:_="" ns3:_="">
    <xsd:import namespace="ba557b39-5de6-4237-a47c-2739785437ed"/>
    <xsd:import namespace="ac58ba37-0fbd-46f1-8fb8-9b6d91a6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57b39-5de6-4237-a47c-273978543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1efe01-5009-42b4-8d6a-39df1145a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ba37-0fbd-46f1-8fb8-9b6d91a655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b45a787-5711-48ee-a163-4f13f5d94aa8}" ma:internalName="TaxCatchAll" ma:showField="CatchAllData" ma:web="ac58ba37-0fbd-46f1-8fb8-9b6d91a6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58ba37-0fbd-46f1-8fb8-9b6d91a65521" xsi:nil="true"/>
    <lcf76f155ced4ddcb4097134ff3c332f xmlns="ba557b39-5de6-4237-a47c-2739785437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B11C7B-2EBA-49AE-9D7A-508186909EE9}"/>
</file>

<file path=customXml/itemProps2.xml><?xml version="1.0" encoding="utf-8"?>
<ds:datastoreItem xmlns:ds="http://schemas.openxmlformats.org/officeDocument/2006/customXml" ds:itemID="{63AB6114-BFDF-4611-A597-7583ED56961E}"/>
</file>

<file path=customXml/itemProps3.xml><?xml version="1.0" encoding="utf-8"?>
<ds:datastoreItem xmlns:ds="http://schemas.openxmlformats.org/officeDocument/2006/customXml" ds:itemID="{A60F1684-A987-4EC9-B188-62E35B55CF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381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camila.portella</dc:creator>
  <cp:keywords/>
  <cp:lastModifiedBy>Talita Pereira</cp:lastModifiedBy>
  <cp:revision>17</cp:revision>
  <cp:lastPrinted>2020-11-03T12:50:00Z</cp:lastPrinted>
  <dcterms:created xsi:type="dcterms:W3CDTF">2022-05-31T12:45:00Z</dcterms:created>
  <dcterms:modified xsi:type="dcterms:W3CDTF">2022-06-05T17:24:00Z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0x010100BE9304ECB093A84DA7A8F2D2E4A4A3CC</vt:lpwstr>
  </property>
</Properties>
</file>